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4DDA" w14:textId="3D768B6D" w:rsidR="00667952" w:rsidRPr="00311EC7" w:rsidRDefault="005E206F" w:rsidP="00A3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7">
        <w:rPr>
          <w:rFonts w:ascii="Times New Roman" w:hAnsi="Times New Roman" w:cs="Times New Roman"/>
          <w:b/>
          <w:sz w:val="36"/>
          <w:szCs w:val="36"/>
        </w:rPr>
        <w:t xml:space="preserve">Registration </w:t>
      </w:r>
      <w:r w:rsidR="00D81568" w:rsidRPr="00311EC7">
        <w:rPr>
          <w:rFonts w:ascii="Times New Roman" w:hAnsi="Times New Roman" w:cs="Times New Roman"/>
          <w:b/>
          <w:sz w:val="36"/>
          <w:szCs w:val="36"/>
        </w:rPr>
        <w:t>Form</w:t>
      </w:r>
      <w:r w:rsidR="000C000E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311EC7">
        <w:rPr>
          <w:rFonts w:ascii="Times New Roman" w:hAnsi="Times New Roman" w:cs="Times New Roman"/>
          <w:b/>
          <w:sz w:val="36"/>
          <w:szCs w:val="36"/>
        </w:rPr>
        <w:t>Six-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>Week</w:t>
      </w:r>
      <w:r w:rsidR="00311EC7">
        <w:rPr>
          <w:rFonts w:ascii="Times New Roman" w:hAnsi="Times New Roman" w:cs="Times New Roman"/>
          <w:b/>
          <w:sz w:val="36"/>
          <w:szCs w:val="36"/>
        </w:rPr>
        <w:t>s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 xml:space="preserve"> Short Course                        </w:t>
      </w:r>
      <w:r w:rsidR="00311EC7" w:rsidRPr="00311EC7">
        <w:rPr>
          <w:rFonts w:ascii="Times New Roman" w:hAnsi="Times New Roman" w:cs="Times New Roman"/>
          <w:b/>
          <w:sz w:val="32"/>
          <w:szCs w:val="32"/>
        </w:rPr>
        <w:t>Information Security &amp; Forensics</w:t>
      </w:r>
    </w:p>
    <w:p w14:paraId="5EF356EC" w14:textId="77777777" w:rsidR="00D81568" w:rsidRPr="00A30811" w:rsidRDefault="00D81568" w:rsidP="00D81568">
      <w:pPr>
        <w:jc w:val="center"/>
        <w:rPr>
          <w:rFonts w:ascii="Times New Roman" w:hAnsi="Times New Roman" w:cs="Times New Roman"/>
          <w:b/>
          <w:sz w:val="2"/>
          <w:szCs w:val="12"/>
          <w:u w:val="single"/>
        </w:rPr>
      </w:pPr>
    </w:p>
    <w:p w14:paraId="385A7473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4E9D395D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0AE8C1E" w14:textId="4341FA85" w:rsidR="00311EC7" w:rsidRDefault="00311EC7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55348CD2" w14:textId="763E1C7A" w:rsidR="00311EC7" w:rsidRPr="00311EC7" w:rsidRDefault="00311EC7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  <w:r w:rsidRPr="00311EC7">
        <w:rPr>
          <w:rFonts w:ascii="Times New Roman" w:hAnsi="Times New Roman" w:cs="Times New Roman"/>
          <w:b/>
          <w:sz w:val="24"/>
          <w:szCs w:val="24"/>
        </w:rPr>
        <w:t>Preferred Day/time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24"/>
          <w:szCs w:val="24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78D927" w14:textId="77777777" w:rsidR="005E206F" w:rsidRPr="00A30811" w:rsidRDefault="005E206F" w:rsidP="005E206F">
      <w:pPr>
        <w:spacing w:line="223" w:lineRule="atLeast"/>
        <w:rPr>
          <w:rFonts w:ascii="Times New Roman" w:hAnsi="Times New Roman" w:cs="Times New Roman"/>
          <w:b/>
          <w:sz w:val="16"/>
          <w:szCs w:val="16"/>
        </w:rPr>
      </w:pPr>
    </w:p>
    <w:p w14:paraId="6E2F8090" w14:textId="77777777"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9767F30" w:rsidR="000B1CFA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52552A38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73C57DE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EFE7" w14:textId="77777777" w:rsidR="000B1CFA" w:rsidRPr="00A30811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3B8787EE" w14:textId="77777777" w:rsidR="00311EC7" w:rsidRPr="00A30811" w:rsidRDefault="00311EC7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Registration Fee: </w:t>
      </w:r>
    </w:p>
    <w:p w14:paraId="6F3A4A28" w14:textId="314A2AD3" w:rsidR="005E206F" w:rsidRPr="00A30811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CUST Students: 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1800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57D35B" w14:textId="3A3FF2D7" w:rsidR="00311EC7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External Participants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30811"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3000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1875868" w14:textId="77777777" w:rsidR="00A30811" w:rsidRPr="00A30811" w:rsidRDefault="00A30811" w:rsidP="00A30811">
      <w:pPr>
        <w:spacing w:line="223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5599FE5" w14:textId="40574A2C" w:rsidR="00311EC7" w:rsidRPr="00A30811" w:rsidRDefault="00A30811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Confirm your Registration latest by 18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March 2021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311EC7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1B8C" w14:textId="77777777" w:rsidR="000B6F60" w:rsidRDefault="000B6F60" w:rsidP="00FC67B1">
      <w:pPr>
        <w:spacing w:after="0" w:line="240" w:lineRule="auto"/>
      </w:pPr>
      <w:r>
        <w:separator/>
      </w:r>
    </w:p>
  </w:endnote>
  <w:endnote w:type="continuationSeparator" w:id="0">
    <w:p w14:paraId="7D564E98" w14:textId="77777777" w:rsidR="000B6F60" w:rsidRDefault="000B6F60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6D0B" w14:textId="77777777" w:rsidR="000B6F60" w:rsidRDefault="000B6F60" w:rsidP="00FC67B1">
      <w:pPr>
        <w:spacing w:after="0" w:line="240" w:lineRule="auto"/>
      </w:pPr>
      <w:r>
        <w:separator/>
      </w:r>
    </w:p>
  </w:footnote>
  <w:footnote w:type="continuationSeparator" w:id="0">
    <w:p w14:paraId="02DECC0B" w14:textId="77777777" w:rsidR="000B6F60" w:rsidRDefault="000B6F60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1A5D" w14:textId="77777777" w:rsidR="004E1DB9" w:rsidRDefault="000B6F60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Islamabad Expressway, Kahuta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0B6F60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1CFA" w:rsidRDefault="00FC67B1" w:rsidP="005E206F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41B7" w14:textId="77777777" w:rsidR="004E1DB9" w:rsidRDefault="000B6F60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B1CFA"/>
    <w:rsid w:val="000B354C"/>
    <w:rsid w:val="000B6F60"/>
    <w:rsid w:val="000C000E"/>
    <w:rsid w:val="0014126E"/>
    <w:rsid w:val="001C385F"/>
    <w:rsid w:val="001D790B"/>
    <w:rsid w:val="00224A7C"/>
    <w:rsid w:val="00311EC7"/>
    <w:rsid w:val="00343BD0"/>
    <w:rsid w:val="003572B2"/>
    <w:rsid w:val="00375C70"/>
    <w:rsid w:val="00423A60"/>
    <w:rsid w:val="00462961"/>
    <w:rsid w:val="004E1DB9"/>
    <w:rsid w:val="00531B12"/>
    <w:rsid w:val="005D1DE1"/>
    <w:rsid w:val="005E206F"/>
    <w:rsid w:val="00667952"/>
    <w:rsid w:val="00684F3E"/>
    <w:rsid w:val="006C7D0E"/>
    <w:rsid w:val="00750179"/>
    <w:rsid w:val="007C1423"/>
    <w:rsid w:val="00802C00"/>
    <w:rsid w:val="0081326E"/>
    <w:rsid w:val="00A30811"/>
    <w:rsid w:val="00A871B5"/>
    <w:rsid w:val="00B03BF5"/>
    <w:rsid w:val="00CA1719"/>
    <w:rsid w:val="00CB5D1E"/>
    <w:rsid w:val="00CC02A6"/>
    <w:rsid w:val="00D81568"/>
    <w:rsid w:val="00DD498E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7</cp:revision>
  <cp:lastPrinted>2018-11-23T06:09:00Z</cp:lastPrinted>
  <dcterms:created xsi:type="dcterms:W3CDTF">2021-03-01T06:49:00Z</dcterms:created>
  <dcterms:modified xsi:type="dcterms:W3CDTF">2021-03-01T07:09:00Z</dcterms:modified>
</cp:coreProperties>
</file>